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F7" w:rsidRPr="00457262" w:rsidRDefault="00B813F7" w:rsidP="00B813F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45726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Exportní</w:t>
      </w:r>
      <w:proofErr w:type="spellEnd"/>
      <w:r w:rsidRPr="0045726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45726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dokumentarista</w:t>
      </w:r>
      <w:proofErr w:type="spellEnd"/>
    </w:p>
    <w:p w:rsidR="00B813F7" w:rsidRPr="00457262" w:rsidRDefault="00B813F7" w:rsidP="00B813F7">
      <w:pPr>
        <w:pStyle w:val="Normlnweb"/>
        <w:rPr>
          <w:b/>
          <w:bCs/>
          <w:sz w:val="22"/>
          <w:szCs w:val="22"/>
          <w:u w:val="single"/>
          <w:lang w:val="cs-CZ"/>
        </w:rPr>
      </w:pPr>
    </w:p>
    <w:p w:rsidR="00B813F7" w:rsidRPr="00120B16" w:rsidRDefault="00B813F7" w:rsidP="00B813F7">
      <w:pPr>
        <w:pStyle w:val="Normlnweb"/>
        <w:rPr>
          <w:b/>
          <w:bCs/>
          <w:lang w:val="cs-CZ"/>
        </w:rPr>
      </w:pPr>
      <w:r w:rsidRPr="00120B16">
        <w:rPr>
          <w:b/>
          <w:bCs/>
          <w:lang w:val="cs-CZ"/>
        </w:rPr>
        <w:t xml:space="preserve">Pracovní úvazek: </w:t>
      </w:r>
      <w:r w:rsidRPr="00120B16">
        <w:rPr>
          <w:bCs/>
          <w:lang w:val="cs-CZ"/>
        </w:rPr>
        <w:t>hlavní pracovní poměr</w:t>
      </w:r>
    </w:p>
    <w:p w:rsidR="00B813F7" w:rsidRPr="00120B16" w:rsidRDefault="00B813F7" w:rsidP="00B813F7">
      <w:pPr>
        <w:pStyle w:val="Normlnweb"/>
        <w:rPr>
          <w:rFonts w:eastAsiaTheme="minorHAnsi"/>
          <w:b/>
          <w:bCs/>
          <w:lang w:val="cs-CZ"/>
        </w:rPr>
      </w:pPr>
      <w:r w:rsidRPr="00120B16">
        <w:rPr>
          <w:b/>
          <w:bCs/>
          <w:lang w:val="cs-CZ"/>
        </w:rPr>
        <w:t>Náplň práce:</w:t>
      </w:r>
    </w:p>
    <w:p w:rsidR="00B813F7" w:rsidRPr="00120B16" w:rsidRDefault="00B813F7" w:rsidP="00B813F7">
      <w:pPr>
        <w:pStyle w:val="Normlnweb"/>
        <w:rPr>
          <w:lang w:val="cs-CZ"/>
        </w:rPr>
      </w:pPr>
      <w:r w:rsidRPr="00120B16">
        <w:rPr>
          <w:lang w:val="cs-CZ"/>
        </w:rPr>
        <w:t>- komunikace s kolegy v zahraničí</w:t>
      </w:r>
    </w:p>
    <w:p w:rsidR="00B813F7" w:rsidRPr="00120B16" w:rsidRDefault="00B813F7" w:rsidP="00B813F7">
      <w:pPr>
        <w:pStyle w:val="Normlnweb"/>
        <w:rPr>
          <w:lang w:val="cs-CZ"/>
        </w:rPr>
      </w:pPr>
      <w:r w:rsidRPr="00120B16">
        <w:rPr>
          <w:lang w:val="cs-CZ"/>
        </w:rPr>
        <w:t>- zpracovávání dat od klientů</w:t>
      </w:r>
    </w:p>
    <w:p w:rsidR="00B813F7" w:rsidRPr="00120B16" w:rsidRDefault="00B813F7" w:rsidP="00B813F7">
      <w:pPr>
        <w:pStyle w:val="Normlnweb"/>
        <w:rPr>
          <w:lang w:val="cs-CZ"/>
        </w:rPr>
      </w:pPr>
      <w:r w:rsidRPr="00120B16">
        <w:rPr>
          <w:lang w:val="cs-CZ"/>
        </w:rPr>
        <w:t>- práce v interním systému</w:t>
      </w:r>
    </w:p>
    <w:p w:rsidR="00B813F7" w:rsidRPr="00120B16" w:rsidRDefault="00B813F7" w:rsidP="00B813F7">
      <w:pPr>
        <w:pStyle w:val="Normlnweb"/>
        <w:rPr>
          <w:b/>
          <w:bCs/>
          <w:lang w:val="cs-CZ"/>
        </w:rPr>
      </w:pPr>
      <w:r w:rsidRPr="00120B16">
        <w:rPr>
          <w:b/>
          <w:bCs/>
          <w:lang w:val="cs-CZ"/>
        </w:rPr>
        <w:t>Nabízíme:</w:t>
      </w:r>
    </w:p>
    <w:p w:rsidR="00B813F7" w:rsidRPr="00120B16" w:rsidRDefault="00B813F7" w:rsidP="00B813F7">
      <w:pPr>
        <w:pStyle w:val="Normlnweb"/>
        <w:rPr>
          <w:lang w:val="cs-CZ"/>
        </w:rPr>
      </w:pPr>
      <w:r w:rsidRPr="00120B16">
        <w:rPr>
          <w:lang w:val="cs-CZ"/>
        </w:rPr>
        <w:t>- zázemí mezinárodní společnosti</w:t>
      </w:r>
    </w:p>
    <w:p w:rsidR="00B813F7" w:rsidRPr="00120B16" w:rsidRDefault="00B813F7" w:rsidP="00B813F7">
      <w:pPr>
        <w:pStyle w:val="Normlnweb"/>
        <w:rPr>
          <w:lang w:val="cs-CZ"/>
        </w:rPr>
      </w:pPr>
      <w:r w:rsidRPr="00120B16">
        <w:rPr>
          <w:lang w:val="cs-CZ"/>
        </w:rPr>
        <w:t>- pracoviště v Praze u metra Invalidovna</w:t>
      </w:r>
    </w:p>
    <w:p w:rsidR="00B813F7" w:rsidRPr="00120B16" w:rsidRDefault="00B813F7" w:rsidP="00B813F7">
      <w:pPr>
        <w:pStyle w:val="Normlnweb"/>
        <w:rPr>
          <w:lang w:val="cs-CZ"/>
        </w:rPr>
      </w:pPr>
      <w:r w:rsidRPr="00120B16">
        <w:rPr>
          <w:lang w:val="cs-CZ"/>
        </w:rPr>
        <w:t>- přátelský a mlady kolektiv</w:t>
      </w:r>
    </w:p>
    <w:p w:rsidR="00B813F7" w:rsidRPr="00120B16" w:rsidRDefault="00B813F7" w:rsidP="00B813F7">
      <w:pPr>
        <w:pStyle w:val="Normlnweb"/>
        <w:rPr>
          <w:lang w:val="cs-CZ"/>
        </w:rPr>
      </w:pPr>
      <w:r w:rsidRPr="00120B16">
        <w:rPr>
          <w:lang w:val="cs-CZ"/>
        </w:rPr>
        <w:t>- po zkušební době benefity ve formě stravenek a flexi pasů</w:t>
      </w:r>
    </w:p>
    <w:p w:rsidR="00457262" w:rsidRPr="00120B16" w:rsidRDefault="00457262" w:rsidP="00457262">
      <w:pPr>
        <w:pStyle w:val="Normlnweb"/>
        <w:rPr>
          <w:b/>
          <w:bCs/>
          <w:lang w:val="cs-CZ"/>
        </w:rPr>
      </w:pPr>
      <w:r w:rsidRPr="00120B16">
        <w:rPr>
          <w:b/>
          <w:bCs/>
          <w:lang w:val="cs-CZ"/>
        </w:rPr>
        <w:t>Požadujeme:</w:t>
      </w:r>
    </w:p>
    <w:p w:rsidR="00457262" w:rsidRPr="00120B16" w:rsidRDefault="00457262" w:rsidP="00457262">
      <w:pPr>
        <w:pStyle w:val="Normlnweb"/>
        <w:rPr>
          <w:lang w:val="cs-CZ"/>
        </w:rPr>
      </w:pPr>
      <w:r w:rsidRPr="00120B16">
        <w:rPr>
          <w:lang w:val="cs-CZ"/>
        </w:rPr>
        <w:t>- středně pokročilou znalost anglického jazyka (němčina výhodou)</w:t>
      </w:r>
    </w:p>
    <w:p w:rsidR="00457262" w:rsidRPr="00120B16" w:rsidRDefault="00457262" w:rsidP="00457262">
      <w:pPr>
        <w:pStyle w:val="Normlnweb"/>
        <w:rPr>
          <w:lang w:val="cs-CZ"/>
        </w:rPr>
      </w:pPr>
      <w:r w:rsidRPr="00120B16">
        <w:rPr>
          <w:lang w:val="cs-CZ"/>
        </w:rPr>
        <w:t>- uživatelská práce na PC podmínkou</w:t>
      </w:r>
    </w:p>
    <w:p w:rsidR="00457262" w:rsidRPr="00120B16" w:rsidRDefault="00457262" w:rsidP="00457262">
      <w:pPr>
        <w:pStyle w:val="Normlnweb"/>
        <w:rPr>
          <w:lang w:val="cs-CZ"/>
        </w:rPr>
      </w:pPr>
      <w:r w:rsidRPr="00120B16">
        <w:rPr>
          <w:lang w:val="cs-CZ"/>
        </w:rPr>
        <w:t>- ochota, zodpovědnost, pečlivost, spolehlivost, pracovitost</w:t>
      </w:r>
    </w:p>
    <w:p w:rsidR="00457262" w:rsidRPr="00120B16" w:rsidRDefault="00457262" w:rsidP="00B813F7">
      <w:pPr>
        <w:pStyle w:val="Normlnweb"/>
        <w:rPr>
          <w:lang w:val="cs-CZ"/>
        </w:rPr>
      </w:pPr>
      <w:r w:rsidRPr="00120B16">
        <w:rPr>
          <w:lang w:val="cs-CZ"/>
        </w:rPr>
        <w:t>- pozitivní a proaktivní přístup, chuť učit se novým věcem, týmový duch</w:t>
      </w:r>
    </w:p>
    <w:p w:rsidR="00B813F7" w:rsidRPr="00120B16" w:rsidRDefault="00B813F7" w:rsidP="00B813F7">
      <w:pPr>
        <w:pStyle w:val="Normlnweb"/>
        <w:rPr>
          <w:lang w:val="cs-CZ"/>
        </w:rPr>
      </w:pPr>
      <w:r w:rsidRPr="00120B16">
        <w:rPr>
          <w:b/>
          <w:bCs/>
          <w:lang w:val="cs-CZ"/>
        </w:rPr>
        <w:t xml:space="preserve">Nástup: </w:t>
      </w:r>
      <w:r w:rsidRPr="00120B16">
        <w:rPr>
          <w:bCs/>
          <w:lang w:val="cs-CZ"/>
        </w:rPr>
        <w:t>ihned</w:t>
      </w:r>
    </w:p>
    <w:p w:rsidR="00B813F7" w:rsidRPr="00120B16" w:rsidRDefault="00B813F7" w:rsidP="00B813F7">
      <w:pPr>
        <w:pStyle w:val="Normlnweb"/>
        <w:rPr>
          <w:lang w:val="cs-CZ"/>
        </w:rPr>
      </w:pPr>
      <w:bookmarkStart w:id="0" w:name="_GoBack"/>
      <w:r w:rsidRPr="00120B16">
        <w:rPr>
          <w:lang w:val="cs-CZ"/>
        </w:rPr>
        <w:t xml:space="preserve">Kontakt: Hana Pecháčková     </w:t>
      </w:r>
      <w:hyperlink r:id="rId8" w:history="1">
        <w:r w:rsidRPr="00120B16">
          <w:rPr>
            <w:rStyle w:val="Hypertextovodkaz"/>
            <w:u w:val="none"/>
            <w:lang w:val="cs-CZ"/>
          </w:rPr>
          <w:t>hana.pechackova@msc.com</w:t>
        </w:r>
      </w:hyperlink>
      <w:r w:rsidRPr="00120B16">
        <w:rPr>
          <w:lang w:val="cs-CZ"/>
        </w:rPr>
        <w:t>   Tel.: 724 237 218</w:t>
      </w:r>
    </w:p>
    <w:bookmarkEnd w:id="0"/>
    <w:p w:rsidR="00B813F7" w:rsidRPr="00457262" w:rsidRDefault="00B813F7" w:rsidP="00B813F7">
      <w:pPr>
        <w:pStyle w:val="Normlnweb"/>
        <w:rPr>
          <w:lang w:val="cs-CZ"/>
        </w:rPr>
      </w:pPr>
    </w:p>
    <w:p w:rsidR="00B813F7" w:rsidRPr="00457262" w:rsidRDefault="00B813F7" w:rsidP="00A13535">
      <w:pPr>
        <w:rPr>
          <w:rFonts w:ascii="Times New Roman" w:hAnsi="Times New Roman" w:cs="Times New Roman"/>
          <w:lang w:val="de-DE"/>
        </w:rPr>
      </w:pPr>
    </w:p>
    <w:sectPr w:rsidR="00B813F7" w:rsidRPr="00457262" w:rsidSect="001F708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134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DB" w:rsidRDefault="00B36EDB" w:rsidP="00F4688E">
      <w:r>
        <w:separator/>
      </w:r>
    </w:p>
    <w:p w:rsidR="00B36EDB" w:rsidRDefault="00B36EDB"/>
  </w:endnote>
  <w:endnote w:type="continuationSeparator" w:id="0">
    <w:p w:rsidR="00B36EDB" w:rsidRDefault="00B36EDB" w:rsidP="00F4688E">
      <w:r>
        <w:continuationSeparator/>
      </w:r>
    </w:p>
    <w:p w:rsidR="00B36EDB" w:rsidRDefault="00B36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05" w:rsidRDefault="00DC4005" w:rsidP="00DC4005">
    <w:pPr>
      <w:pStyle w:val="Zhlav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noProof/>
        <w:sz w:val="14"/>
        <w:szCs w:val="14"/>
      </w:rPr>
    </w:pPr>
    <w:r>
      <w:rPr>
        <w:rFonts w:ascii="Arial Black" w:hAnsi="Arial Black"/>
        <w:noProof/>
        <w:sz w:val="14"/>
        <w:szCs w:val="14"/>
      </w:rPr>
      <w:t>MSC CZECH REPUBLIC ORGANIZAČNÍ SLOŽKA</w:t>
    </w:r>
  </w:p>
  <w:p w:rsidR="000B6B12" w:rsidRPr="0047107F" w:rsidRDefault="00DC4005" w:rsidP="00DC4005">
    <w:pPr>
      <w:pStyle w:val="Zhlav"/>
      <w:tabs>
        <w:tab w:val="clear" w:pos="4513"/>
        <w:tab w:val="clear" w:pos="9026"/>
        <w:tab w:val="right" w:pos="10204"/>
      </w:tabs>
      <w:spacing w:line="260" w:lineRule="exact"/>
      <w:rPr>
        <w:rFonts w:ascii="Arial Black" w:hAnsi="Arial Black"/>
        <w:sz w:val="14"/>
        <w:szCs w:val="14"/>
      </w:rPr>
    </w:pPr>
    <w:r>
      <w:rPr>
        <w:sz w:val="14"/>
        <w:szCs w:val="14"/>
      </w:rPr>
      <w:t>BRANCH OFFICE OF MSC GERMANY S.A. &amp; CO KG</w:t>
    </w:r>
    <w:r w:rsidR="007A07AC" w:rsidRPr="0047107F">
      <w:rPr>
        <w:rFonts w:ascii="Arial" w:hAnsi="Arial"/>
        <w:sz w:val="14"/>
        <w:szCs w:val="14"/>
      </w:rPr>
      <w:tab/>
    </w:r>
    <w:r w:rsidR="007A07AC" w:rsidRPr="00F63402">
      <w:rPr>
        <w:rFonts w:asciiTheme="minorHAnsi" w:hAnsiTheme="minorHAnsi"/>
        <w:sz w:val="14"/>
        <w:szCs w:val="14"/>
      </w:rPr>
      <w:t xml:space="preserve"> Page 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7A07AC" w:rsidRPr="00F63402">
      <w:rPr>
        <w:rFonts w:asciiTheme="minorHAnsi" w:hAnsiTheme="minorHAnsi"/>
        <w:b/>
        <w:bCs/>
        <w:sz w:val="14"/>
        <w:szCs w:val="14"/>
      </w:rPr>
      <w:instrText xml:space="preserve"> PAGE  \* Arabic  \* MERGEFORMAT </w:instrTex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B813F7">
      <w:rPr>
        <w:rFonts w:asciiTheme="minorHAnsi" w:hAnsiTheme="minorHAnsi"/>
        <w:b/>
        <w:bCs/>
        <w:noProof/>
        <w:sz w:val="14"/>
        <w:szCs w:val="14"/>
      </w:rPr>
      <w:t>2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7A07AC" w:rsidRPr="00F63402">
      <w:rPr>
        <w:rFonts w:asciiTheme="minorHAnsi" w:hAnsiTheme="minorHAnsi"/>
        <w:sz w:val="14"/>
        <w:szCs w:val="14"/>
      </w:rPr>
      <w:t xml:space="preserve"> of 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7A07AC" w:rsidRPr="00F63402">
      <w:rPr>
        <w:rFonts w:asciiTheme="minorHAnsi" w:hAnsiTheme="minorHAnsi"/>
        <w:b/>
        <w:bCs/>
        <w:sz w:val="14"/>
        <w:szCs w:val="14"/>
      </w:rPr>
      <w:instrText xml:space="preserve"> NUMPAGES  \* Arabic  \* MERGEFORMAT </w:instrTex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B813F7">
      <w:rPr>
        <w:rFonts w:asciiTheme="minorHAnsi" w:hAnsiTheme="minorHAnsi"/>
        <w:b/>
        <w:bCs/>
        <w:noProof/>
        <w:sz w:val="14"/>
        <w:szCs w:val="14"/>
      </w:rPr>
      <w:t>2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14" w:rsidRDefault="00E92614" w:rsidP="0047107F">
    <w:pPr>
      <w:pStyle w:val="Zhlav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noProof/>
        <w:sz w:val="14"/>
        <w:szCs w:val="14"/>
      </w:rPr>
    </w:pPr>
    <w:r>
      <w:rPr>
        <w:rFonts w:ascii="Arial Black" w:hAnsi="Arial Black"/>
        <w:noProof/>
        <w:sz w:val="14"/>
        <w:szCs w:val="14"/>
      </w:rPr>
      <w:t>MSC CZECH REPUBLIC ORGANIZAČNÍ SLOŽKA</w:t>
    </w:r>
  </w:p>
  <w:p w:rsidR="0047107F" w:rsidRPr="0047107F" w:rsidRDefault="00E92614" w:rsidP="0047107F">
    <w:pPr>
      <w:pStyle w:val="Zhlav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sz w:val="14"/>
        <w:szCs w:val="14"/>
      </w:rPr>
    </w:pPr>
    <w:r>
      <w:rPr>
        <w:sz w:val="14"/>
        <w:szCs w:val="14"/>
      </w:rPr>
      <w:t>BRANCH OFFICE OF MSC GERMANY S.A. &amp; CO KG</w:t>
    </w:r>
    <w:r w:rsidR="0047107F" w:rsidRPr="0047107F">
      <w:rPr>
        <w:rFonts w:ascii="Arial" w:hAnsi="Arial"/>
        <w:sz w:val="14"/>
        <w:szCs w:val="14"/>
      </w:rPr>
      <w:tab/>
      <w:t xml:space="preserve"> Page 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="0047107F" w:rsidRPr="005A2D86">
      <w:rPr>
        <w:rFonts w:ascii="Arial" w:hAnsi="Arial"/>
        <w:b/>
        <w:bCs/>
        <w:sz w:val="14"/>
        <w:szCs w:val="14"/>
      </w:rPr>
      <w:instrText xml:space="preserve"> PAGE  \* Arabic  \* MERGEFORMAT </w:instrTex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120B16">
      <w:rPr>
        <w:rFonts w:ascii="Arial" w:hAnsi="Arial"/>
        <w:b/>
        <w:bCs/>
        <w:noProof/>
        <w:sz w:val="14"/>
        <w:szCs w:val="14"/>
      </w:rPr>
      <w:t>1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end"/>
    </w:r>
    <w:r w:rsidR="0047107F" w:rsidRPr="005A2D86">
      <w:rPr>
        <w:rFonts w:ascii="Arial" w:hAnsi="Arial"/>
        <w:sz w:val="14"/>
        <w:szCs w:val="14"/>
      </w:rPr>
      <w:t xml:space="preserve"> of 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="0047107F" w:rsidRPr="005A2D86">
      <w:rPr>
        <w:rFonts w:ascii="Arial" w:hAnsi="Arial"/>
        <w:b/>
        <w:bCs/>
        <w:sz w:val="14"/>
        <w:szCs w:val="14"/>
      </w:rPr>
      <w:instrText xml:space="preserve"> NUMPAGES  \* Arabic  \* MERGEFORMAT </w:instrTex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120B16">
      <w:rPr>
        <w:rFonts w:ascii="Arial" w:hAnsi="Arial"/>
        <w:b/>
        <w:bCs/>
        <w:noProof/>
        <w:sz w:val="14"/>
        <w:szCs w:val="14"/>
      </w:rPr>
      <w:t>1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DB" w:rsidRDefault="00B36EDB" w:rsidP="00F4688E">
      <w:r>
        <w:separator/>
      </w:r>
    </w:p>
    <w:p w:rsidR="00B36EDB" w:rsidRDefault="00B36EDB"/>
  </w:footnote>
  <w:footnote w:type="continuationSeparator" w:id="0">
    <w:p w:rsidR="00B36EDB" w:rsidRDefault="00B36EDB" w:rsidP="00F4688E">
      <w:r>
        <w:continuationSeparator/>
      </w:r>
    </w:p>
    <w:p w:rsidR="00B36EDB" w:rsidRDefault="00B36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C1" w:rsidRPr="007A2229" w:rsidRDefault="00A921C1" w:rsidP="007A2229">
    <w:pPr>
      <w:pStyle w:val="Zhlav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7F" w:rsidRDefault="00BD5D72" w:rsidP="00EA32F7">
    <w:pPr>
      <w:pStyle w:val="Zhlav"/>
      <w:spacing w:before="1712" w:line="280" w:lineRule="exact"/>
    </w:pPr>
    <w:r>
      <w:rPr>
        <w:noProof/>
        <w:sz w:val="14"/>
        <w:szCs w:val="14"/>
        <w:lang w:val="cs-CZ" w:eastAsia="cs-CZ"/>
      </w:rPr>
      <w:drawing>
        <wp:anchor distT="0" distB="0" distL="114300" distR="114300" simplePos="0" relativeHeight="251657214" behindDoc="0" locked="0" layoutInCell="1" allowOverlap="1" wp14:anchorId="56C1EDC1" wp14:editId="68CAE7F1">
          <wp:simplePos x="0" y="0"/>
          <wp:positionH relativeFrom="column">
            <wp:posOffset>4183698</wp:posOffset>
          </wp:positionH>
          <wp:positionV relativeFrom="paragraph">
            <wp:posOffset>-19685</wp:posOffset>
          </wp:positionV>
          <wp:extent cx="2482799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799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707C8" w:rsidRDefault="004707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1537"/>
    <w:multiLevelType w:val="hybridMultilevel"/>
    <w:tmpl w:val="B248F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F7"/>
    <w:rsid w:val="00007B12"/>
    <w:rsid w:val="00011010"/>
    <w:rsid w:val="00013FC8"/>
    <w:rsid w:val="00025B10"/>
    <w:rsid w:val="00027C67"/>
    <w:rsid w:val="00037B64"/>
    <w:rsid w:val="000550C8"/>
    <w:rsid w:val="00062960"/>
    <w:rsid w:val="000634AC"/>
    <w:rsid w:val="000766CF"/>
    <w:rsid w:val="000B5394"/>
    <w:rsid w:val="000B6B12"/>
    <w:rsid w:val="000C3CDF"/>
    <w:rsid w:val="000E1194"/>
    <w:rsid w:val="00120B16"/>
    <w:rsid w:val="00146464"/>
    <w:rsid w:val="00154E06"/>
    <w:rsid w:val="001726A6"/>
    <w:rsid w:val="00184271"/>
    <w:rsid w:val="0018457B"/>
    <w:rsid w:val="001A1EDE"/>
    <w:rsid w:val="001B5683"/>
    <w:rsid w:val="001B7F7B"/>
    <w:rsid w:val="001C1D8F"/>
    <w:rsid w:val="001C2E2E"/>
    <w:rsid w:val="001D0CB5"/>
    <w:rsid w:val="001D102D"/>
    <w:rsid w:val="001F7087"/>
    <w:rsid w:val="002024F6"/>
    <w:rsid w:val="00210F78"/>
    <w:rsid w:val="00217C96"/>
    <w:rsid w:val="00231E35"/>
    <w:rsid w:val="00287233"/>
    <w:rsid w:val="002A7941"/>
    <w:rsid w:val="002C261C"/>
    <w:rsid w:val="002C7DF3"/>
    <w:rsid w:val="003126B4"/>
    <w:rsid w:val="003149A0"/>
    <w:rsid w:val="0032503F"/>
    <w:rsid w:val="003836AB"/>
    <w:rsid w:val="003B04C2"/>
    <w:rsid w:val="003C1B4D"/>
    <w:rsid w:val="003D7CC8"/>
    <w:rsid w:val="00413D75"/>
    <w:rsid w:val="0041685C"/>
    <w:rsid w:val="0041718A"/>
    <w:rsid w:val="00440599"/>
    <w:rsid w:val="00457262"/>
    <w:rsid w:val="004707C8"/>
    <w:rsid w:val="0047107F"/>
    <w:rsid w:val="00472BBB"/>
    <w:rsid w:val="00477426"/>
    <w:rsid w:val="00481871"/>
    <w:rsid w:val="004A695B"/>
    <w:rsid w:val="004B0BF4"/>
    <w:rsid w:val="004C48BE"/>
    <w:rsid w:val="004D11FD"/>
    <w:rsid w:val="005148ED"/>
    <w:rsid w:val="005440D5"/>
    <w:rsid w:val="00551CBD"/>
    <w:rsid w:val="00561642"/>
    <w:rsid w:val="00571E9B"/>
    <w:rsid w:val="005A2D86"/>
    <w:rsid w:val="0060127D"/>
    <w:rsid w:val="00613E2F"/>
    <w:rsid w:val="00620E1E"/>
    <w:rsid w:val="00626314"/>
    <w:rsid w:val="00667AFD"/>
    <w:rsid w:val="006E739C"/>
    <w:rsid w:val="006E7C90"/>
    <w:rsid w:val="00701305"/>
    <w:rsid w:val="00705A9E"/>
    <w:rsid w:val="007358E9"/>
    <w:rsid w:val="0073728A"/>
    <w:rsid w:val="00764214"/>
    <w:rsid w:val="007A07AC"/>
    <w:rsid w:val="007A2229"/>
    <w:rsid w:val="007C62A6"/>
    <w:rsid w:val="007E460A"/>
    <w:rsid w:val="00815066"/>
    <w:rsid w:val="00823E9E"/>
    <w:rsid w:val="00841FBD"/>
    <w:rsid w:val="00854F87"/>
    <w:rsid w:val="008903D5"/>
    <w:rsid w:val="008C1432"/>
    <w:rsid w:val="008E38BE"/>
    <w:rsid w:val="0091136D"/>
    <w:rsid w:val="00917D0F"/>
    <w:rsid w:val="0093653E"/>
    <w:rsid w:val="00952410"/>
    <w:rsid w:val="009560DB"/>
    <w:rsid w:val="009A0715"/>
    <w:rsid w:val="009B2537"/>
    <w:rsid w:val="009E1739"/>
    <w:rsid w:val="00A13535"/>
    <w:rsid w:val="00A25A81"/>
    <w:rsid w:val="00A32162"/>
    <w:rsid w:val="00A569D8"/>
    <w:rsid w:val="00A71034"/>
    <w:rsid w:val="00A80B48"/>
    <w:rsid w:val="00A8432E"/>
    <w:rsid w:val="00A921C1"/>
    <w:rsid w:val="00AB7547"/>
    <w:rsid w:val="00AE0E05"/>
    <w:rsid w:val="00AE74C6"/>
    <w:rsid w:val="00B36EDB"/>
    <w:rsid w:val="00B465A9"/>
    <w:rsid w:val="00B813F7"/>
    <w:rsid w:val="00B84E03"/>
    <w:rsid w:val="00BD5D72"/>
    <w:rsid w:val="00C063FD"/>
    <w:rsid w:val="00C17B02"/>
    <w:rsid w:val="00C25A7D"/>
    <w:rsid w:val="00C33203"/>
    <w:rsid w:val="00C36EC1"/>
    <w:rsid w:val="00C42A45"/>
    <w:rsid w:val="00C573DC"/>
    <w:rsid w:val="00C75B92"/>
    <w:rsid w:val="00C80C81"/>
    <w:rsid w:val="00C864EB"/>
    <w:rsid w:val="00C91A3B"/>
    <w:rsid w:val="00C9632C"/>
    <w:rsid w:val="00CA30A8"/>
    <w:rsid w:val="00CB53D1"/>
    <w:rsid w:val="00CE4BD5"/>
    <w:rsid w:val="00D060A4"/>
    <w:rsid w:val="00D23344"/>
    <w:rsid w:val="00D339FE"/>
    <w:rsid w:val="00D724D3"/>
    <w:rsid w:val="00DC4005"/>
    <w:rsid w:val="00DE2DD0"/>
    <w:rsid w:val="00E4606A"/>
    <w:rsid w:val="00E718EF"/>
    <w:rsid w:val="00E9089D"/>
    <w:rsid w:val="00E92614"/>
    <w:rsid w:val="00EA32F7"/>
    <w:rsid w:val="00EA64D5"/>
    <w:rsid w:val="00EB01FB"/>
    <w:rsid w:val="00F4688E"/>
    <w:rsid w:val="00F57D87"/>
    <w:rsid w:val="00F6287E"/>
    <w:rsid w:val="00F63402"/>
    <w:rsid w:val="00F67EC2"/>
    <w:rsid w:val="00F77DDA"/>
    <w:rsid w:val="00F87CBD"/>
    <w:rsid w:val="00FB2E88"/>
    <w:rsid w:val="00FE6F1D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E66CB-26E6-480F-8407-F856BFA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3F7"/>
    <w:pPr>
      <w:spacing w:after="0" w:line="240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F4688E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F468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88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88E"/>
  </w:style>
  <w:style w:type="paragraph" w:styleId="Zpat">
    <w:name w:val="footer"/>
    <w:basedOn w:val="Normln"/>
    <w:link w:val="ZpatChar"/>
    <w:uiPriority w:val="99"/>
    <w:unhideWhenUsed/>
    <w:rsid w:val="00F4688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88E"/>
  </w:style>
  <w:style w:type="character" w:styleId="Hypertextovodkaz">
    <w:name w:val="Hyperlink"/>
    <w:basedOn w:val="Standardnpsmoodstavce"/>
    <w:uiPriority w:val="99"/>
    <w:unhideWhenUsed/>
    <w:rsid w:val="00210F78"/>
    <w:rPr>
      <w:color w:val="0070C0" w:themeColor="hyperlink"/>
      <w:u w:val="single"/>
    </w:rPr>
  </w:style>
  <w:style w:type="paragraph" w:customStyle="1" w:styleId="DateTimePlace">
    <w:name w:val="Date Time | Place"/>
    <w:basedOn w:val="Zhlav"/>
    <w:link w:val="DateTimePlaceChar"/>
    <w:rsid w:val="00551CB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Normln"/>
    <w:link w:val="TitleH1Char"/>
    <w:qFormat/>
    <w:rsid w:val="00C42A45"/>
    <w:pPr>
      <w:keepNext/>
      <w:keepLines/>
      <w:pageBreakBefore/>
      <w:suppressAutoHyphens/>
      <w:spacing w:after="320" w:line="400" w:lineRule="exact"/>
      <w:outlineLvl w:val="0"/>
    </w:pPr>
    <w:rPr>
      <w:rFonts w:ascii="Arial Black" w:hAnsi="Arial Black"/>
      <w:caps/>
      <w:sz w:val="40"/>
    </w:rPr>
  </w:style>
  <w:style w:type="character" w:customStyle="1" w:styleId="DateTimePlaceChar">
    <w:name w:val="Date Time | Place Char"/>
    <w:basedOn w:val="ZhlavChar"/>
    <w:link w:val="DateTimePlace"/>
    <w:rsid w:val="00551CBD"/>
    <w:rPr>
      <w:rFonts w:ascii="Arial" w:hAnsi="Arial" w:cs="Arial"/>
      <w:sz w:val="18"/>
      <w:szCs w:val="18"/>
    </w:rPr>
  </w:style>
  <w:style w:type="paragraph" w:customStyle="1" w:styleId="Subheading">
    <w:name w:val="Subheading"/>
    <w:basedOn w:val="Normln"/>
    <w:link w:val="SubheadingChar"/>
    <w:qFormat/>
    <w:rsid w:val="001D0CB5"/>
    <w:pPr>
      <w:spacing w:after="640" w:line="280" w:lineRule="exact"/>
      <w:outlineLvl w:val="1"/>
    </w:pPr>
    <w:rPr>
      <w:rFonts w:ascii="Arial" w:hAnsi="Arial"/>
      <w:sz w:val="24"/>
      <w:szCs w:val="24"/>
    </w:rPr>
  </w:style>
  <w:style w:type="character" w:customStyle="1" w:styleId="TitleH1Char">
    <w:name w:val="Title H1 Char"/>
    <w:basedOn w:val="Standardnpsmoodstavce"/>
    <w:link w:val="TitleH1"/>
    <w:rsid w:val="00C42A45"/>
    <w:rPr>
      <w:rFonts w:ascii="Arial Black" w:hAnsi="Arial Black"/>
      <w:caps/>
      <w:sz w:val="40"/>
    </w:rPr>
  </w:style>
  <w:style w:type="paragraph" w:customStyle="1" w:styleId="Bodycopy">
    <w:name w:val="Bodycopy"/>
    <w:link w:val="BodycopyChar"/>
    <w:qFormat/>
    <w:rsid w:val="007A07AC"/>
    <w:pPr>
      <w:spacing w:before="140" w:after="140" w:line="280" w:lineRule="exact"/>
    </w:pPr>
  </w:style>
  <w:style w:type="character" w:customStyle="1" w:styleId="SubheadingChar">
    <w:name w:val="Subheading Char"/>
    <w:basedOn w:val="TitleH1Char"/>
    <w:link w:val="Subheading"/>
    <w:rsid w:val="001D0CB5"/>
    <w:rPr>
      <w:rFonts w:ascii="Arial" w:hAnsi="Arial"/>
      <w:caps w:val="0"/>
      <w:sz w:val="24"/>
      <w:szCs w:val="24"/>
    </w:rPr>
  </w:style>
  <w:style w:type="table" w:styleId="Mkatabulky">
    <w:name w:val="Table Grid"/>
    <w:basedOn w:val="Normlntabulka"/>
    <w:uiPriority w:val="39"/>
    <w:rsid w:val="0006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7A07AC"/>
    <w:rPr>
      <w:rFonts w:ascii="Arial Black" w:hAnsi="Arial Black"/>
      <w:caps w:val="0"/>
      <w:sz w:val="40"/>
    </w:rPr>
  </w:style>
  <w:style w:type="paragraph" w:customStyle="1" w:styleId="TableContent">
    <w:name w:val="Table Content"/>
    <w:basedOn w:val="Bodycopy"/>
    <w:link w:val="TableContentChar"/>
    <w:qFormat/>
    <w:rsid w:val="008C1432"/>
    <w:pPr>
      <w:spacing w:before="0" w:after="0"/>
    </w:pPr>
  </w:style>
  <w:style w:type="table" w:customStyle="1" w:styleId="PressReleaseSmallTable">
    <w:name w:val="Press Release Small Table"/>
    <w:basedOn w:val="Normlntabulka"/>
    <w:uiPriority w:val="99"/>
    <w:rsid w:val="00E718EF"/>
    <w:pPr>
      <w:spacing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8C1432"/>
    <w:rPr>
      <w:rFonts w:ascii="Arial Black" w:hAnsi="Arial Black"/>
      <w:caps w:val="0"/>
      <w:sz w:val="40"/>
    </w:rPr>
  </w:style>
  <w:style w:type="paragraph" w:customStyle="1" w:styleId="TITLEH3">
    <w:name w:val="TITLE H3"/>
    <w:basedOn w:val="Bodycopy"/>
    <w:link w:val="TITLEH3Char"/>
    <w:qFormat/>
    <w:rsid w:val="001C1D8F"/>
    <w:pPr>
      <w:spacing w:before="320" w:after="0" w:line="180" w:lineRule="exact"/>
    </w:pPr>
    <w:rPr>
      <w:rFonts w:ascii="Arial Black" w:hAnsi="Arial Black"/>
      <w:b/>
      <w:caps/>
      <w:sz w:val="18"/>
      <w:lang w:val="en-GB"/>
    </w:rPr>
  </w:style>
  <w:style w:type="character" w:customStyle="1" w:styleId="TITLEH3Char">
    <w:name w:val="TITLE H3 Char"/>
    <w:basedOn w:val="BodycopyChar"/>
    <w:link w:val="TITLEH3"/>
    <w:rsid w:val="001C1D8F"/>
    <w:rPr>
      <w:rFonts w:ascii="Arial Black" w:hAnsi="Arial Black"/>
      <w:b/>
      <w:caps/>
      <w:sz w:val="18"/>
      <w:lang w:val="en-GB"/>
    </w:rPr>
  </w:style>
  <w:style w:type="paragraph" w:customStyle="1" w:styleId="FooterContacts">
    <w:name w:val="Footer Contacts"/>
    <w:basedOn w:val="Zpat"/>
    <w:link w:val="FooterContactsChar"/>
    <w:qFormat/>
    <w:rsid w:val="007A07AC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854F87"/>
    <w:rPr>
      <w:b/>
    </w:rPr>
  </w:style>
  <w:style w:type="character" w:customStyle="1" w:styleId="FooterContactsChar">
    <w:name w:val="Footer Contacts Char"/>
    <w:basedOn w:val="ZpatChar"/>
    <w:link w:val="FooterContacts"/>
    <w:rsid w:val="007A07AC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854F87"/>
    <w:rPr>
      <w:rFonts w:ascii="Calibri" w:hAnsi="Calibri" w:cs="Arial"/>
      <w:b/>
      <w:caps w:val="0"/>
      <w:sz w:val="18"/>
      <w:szCs w:val="24"/>
    </w:rPr>
  </w:style>
  <w:style w:type="table" w:customStyle="1" w:styleId="MSCTable">
    <w:name w:val="MSC Table"/>
    <w:basedOn w:val="Normlntabulka"/>
    <w:uiPriority w:val="99"/>
    <w:rsid w:val="00440599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ECB55"/>
        <w:sz w:val="18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71717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B465A9"/>
    <w:pPr>
      <w:spacing w:after="320" w:line="320" w:lineRule="exact"/>
    </w:pPr>
    <w:rPr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B465A9"/>
    <w:rPr>
      <w:rFonts w:ascii="Calibri" w:hAnsi="Calibri" w:cs="Arial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Bodycopy"/>
    <w:link w:val="TitleH2Char"/>
    <w:qFormat/>
    <w:rsid w:val="008903D5"/>
    <w:pPr>
      <w:spacing w:before="480"/>
    </w:pPr>
    <w:rPr>
      <w:rFonts w:ascii="Arial Black" w:hAnsi="Arial Black"/>
      <w:b/>
      <w:caps/>
      <w:color w:val="01548A" w:themeColor="accent2"/>
      <w:sz w:val="28"/>
    </w:rPr>
  </w:style>
  <w:style w:type="character" w:customStyle="1" w:styleId="TitleH2Char">
    <w:name w:val="Title H2 Char"/>
    <w:basedOn w:val="BodycopyChar"/>
    <w:link w:val="TitleH2"/>
    <w:rsid w:val="008903D5"/>
    <w:rPr>
      <w:rFonts w:ascii="Arial Black" w:hAnsi="Arial Black"/>
      <w:b/>
      <w:caps/>
      <w:color w:val="01548A" w:themeColor="accent2"/>
      <w:sz w:val="28"/>
    </w:rPr>
  </w:style>
  <w:style w:type="paragraph" w:styleId="Normlnweb">
    <w:name w:val="Normal (Web)"/>
    <w:basedOn w:val="Normln"/>
    <w:uiPriority w:val="99"/>
    <w:semiHidden/>
    <w:unhideWhenUsed/>
    <w:rsid w:val="009A0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40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5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5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5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5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59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8457B"/>
    <w:rPr>
      <w:color w:val="BFBF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echackova@ms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chack\AppData\Local\Apps\2.0\CDTG4341.3T2\5RG01TDD.RG5\mscw..vsto_f36bf3479e03ef03_0001.0001_76d8d3b6c1cb8c7c\Templates\CzechRepublic\default.dotx" TargetMode="External"/></Relationships>
</file>

<file path=word/theme/theme1.xml><?xml version="1.0" encoding="utf-8"?>
<a:theme xmlns:a="http://schemas.openxmlformats.org/drawingml/2006/main" name="MSC_Global_Standard_Final">
  <a:themeElements>
    <a:clrScheme name="MSC">
      <a:dk1>
        <a:sysClr val="windowText" lastClr="000000"/>
      </a:dk1>
      <a:lt1>
        <a:srgbClr val="FFFFFF"/>
      </a:lt1>
      <a:dk2>
        <a:srgbClr val="3C3C3C"/>
      </a:dk2>
      <a:lt2>
        <a:srgbClr val="FFFFFF"/>
      </a:lt2>
      <a:accent1>
        <a:srgbClr val="FECB00"/>
      </a:accent1>
      <a:accent2>
        <a:srgbClr val="01548A"/>
      </a:accent2>
      <a:accent3>
        <a:srgbClr val="1C6049"/>
      </a:accent3>
      <a:accent4>
        <a:srgbClr val="89006C"/>
      </a:accent4>
      <a:accent5>
        <a:srgbClr val="AF1400"/>
      </a:accent5>
      <a:accent6>
        <a:srgbClr val="6F2EA6"/>
      </a:accent6>
      <a:hlink>
        <a:srgbClr val="0070C0"/>
      </a:hlink>
      <a:folHlink>
        <a:srgbClr val="BFBFBF"/>
      </a:folHlink>
    </a:clrScheme>
    <a:fontScheme name="MSC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Global_Standard_Final" id="{73679128-0177-40A5-AB17-0FFE1A6645D3}" vid="{D2B35D43-B37B-4660-A738-A8F170A1FE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BC28-9EB4-4CF3-87CC-3E2F0814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hpechack</dc:creator>
  <cp:keywords/>
  <dc:description/>
  <cp:lastModifiedBy>Petr Kolář</cp:lastModifiedBy>
  <cp:revision>4</cp:revision>
  <dcterms:created xsi:type="dcterms:W3CDTF">2018-08-21T11:29:00Z</dcterms:created>
  <dcterms:modified xsi:type="dcterms:W3CDTF">2018-08-21T11:44:00Z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">
    <vt:lpwstr>MSC_DE_DOC</vt:lpwstr>
  </property>
</Properties>
</file>