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05" w:rsidRDefault="00DC4005" w:rsidP="00A13535"/>
    <w:p w:rsidR="00B813F7" w:rsidRDefault="00B813F7" w:rsidP="00A13535"/>
    <w:p w:rsidR="00B813F7" w:rsidRPr="00B813F7" w:rsidRDefault="00985569" w:rsidP="00B813F7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Fakturant</w:t>
      </w:r>
      <w:r w:rsidR="00E55E90">
        <w:rPr>
          <w:rFonts w:eastAsia="Times New Roman"/>
          <w:b/>
          <w:bCs/>
          <w:sz w:val="24"/>
          <w:szCs w:val="24"/>
          <w:u w:val="single"/>
        </w:rPr>
        <w:t>/ka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B813F7" w:rsidRDefault="00B813F7" w:rsidP="00B813F7">
      <w:pPr>
        <w:pStyle w:val="NormalWeb"/>
        <w:rPr>
          <w:b/>
          <w:bCs/>
          <w:sz w:val="22"/>
          <w:szCs w:val="22"/>
          <w:u w:val="single"/>
          <w:lang w:val="cs-CZ"/>
        </w:rPr>
      </w:pPr>
    </w:p>
    <w:p w:rsidR="00B813F7" w:rsidRDefault="00B813F7" w:rsidP="00B813F7">
      <w:pPr>
        <w:pStyle w:val="NormalWeb"/>
        <w:rPr>
          <w:b/>
          <w:bCs/>
          <w:sz w:val="22"/>
          <w:szCs w:val="22"/>
          <w:u w:val="single"/>
          <w:lang w:val="cs-CZ"/>
        </w:rPr>
      </w:pPr>
      <w:r>
        <w:rPr>
          <w:b/>
          <w:bCs/>
          <w:sz w:val="22"/>
          <w:szCs w:val="22"/>
          <w:u w:val="single"/>
          <w:lang w:val="cs-CZ"/>
        </w:rPr>
        <w:t>Pracovní úvazek:</w:t>
      </w:r>
      <w:r w:rsidRPr="00B813F7"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hlavní pracovní poměr</w:t>
      </w:r>
    </w:p>
    <w:p w:rsidR="00B813F7" w:rsidRDefault="00B813F7" w:rsidP="00B813F7">
      <w:pPr>
        <w:pStyle w:val="NormalWeb"/>
        <w:rPr>
          <w:sz w:val="22"/>
          <w:szCs w:val="22"/>
          <w:lang w:val="cs-CZ"/>
        </w:rPr>
      </w:pP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Náplň práce</w:t>
      </w:r>
      <w:r>
        <w:rPr>
          <w:rFonts w:ascii="Times New Roman" w:hAnsi="Times New Roman" w:cs="Times New Roman"/>
          <w:lang w:val="cs-CZ"/>
        </w:rPr>
        <w:t>:  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kalkulace nákladů a fakturace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komunikace s kolegy v zahraničí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práce v interním systému a excelu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Požadujeme</w:t>
      </w:r>
      <w:r>
        <w:rPr>
          <w:rFonts w:ascii="Times New Roman" w:hAnsi="Times New Roman" w:cs="Times New Roman"/>
          <w:lang w:val="cs-CZ"/>
        </w:rPr>
        <w:t>: 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středně pokročilou znalost anglického jazyka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uživatelská práce na PC podmínkou (excel)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ochota, zodpovědnost, pečlivost, spolehlivost, pracovitost- pozitivní a proaktivní přístup, chuť učit se novým věcem, týmový duch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Nabízíme</w:t>
      </w:r>
      <w:r>
        <w:rPr>
          <w:rFonts w:ascii="Times New Roman" w:hAnsi="Times New Roman" w:cs="Times New Roman"/>
          <w:lang w:val="cs-CZ"/>
        </w:rPr>
        <w:t>: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zázemí mezinárodní společnosti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pracoviště v Praze u metra Invalidovna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přátelský a mlady kolektiv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po zkušební době benefity ve formě stravenek a flexi 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sů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Nástup</w:t>
      </w:r>
      <w:r>
        <w:rPr>
          <w:rFonts w:ascii="Times New Roman" w:hAnsi="Times New Roman" w:cs="Times New Roman"/>
          <w:lang w:val="cs-CZ"/>
        </w:rPr>
        <w:t>:</w:t>
      </w:r>
    </w:p>
    <w:p w:rsidR="00864665" w:rsidRDefault="00864665" w:rsidP="008646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ihned</w:t>
      </w:r>
    </w:p>
    <w:p w:rsidR="00B813F7" w:rsidRDefault="00B813F7" w:rsidP="00B813F7">
      <w:pPr>
        <w:pStyle w:val="NormalWeb"/>
        <w:rPr>
          <w:lang w:val="cs-CZ"/>
        </w:rPr>
      </w:pPr>
      <w:r>
        <w:rPr>
          <w:lang w:val="cs-CZ"/>
        </w:rPr>
        <w:t xml:space="preserve">Kontakt: Hana Pecháčková     </w:t>
      </w:r>
      <w:hyperlink r:id="rId8" w:history="1">
        <w:r>
          <w:rPr>
            <w:rStyle w:val="Hyperlink"/>
            <w:lang w:val="cs-CZ"/>
          </w:rPr>
          <w:t>hana.pechackova@msc.com</w:t>
        </w:r>
      </w:hyperlink>
      <w:r>
        <w:rPr>
          <w:lang w:val="cs-CZ"/>
        </w:rPr>
        <w:t>   Tel.: 724 237 218</w:t>
      </w:r>
    </w:p>
    <w:p w:rsidR="00B813F7" w:rsidRDefault="00B813F7" w:rsidP="00B813F7">
      <w:pPr>
        <w:pStyle w:val="NormalWeb"/>
        <w:rPr>
          <w:lang w:val="cs-CZ"/>
        </w:rPr>
      </w:pPr>
    </w:p>
    <w:p w:rsidR="00B813F7" w:rsidRPr="00B813F7" w:rsidRDefault="00B813F7" w:rsidP="00A13535">
      <w:pPr>
        <w:rPr>
          <w:lang w:val="de-DE"/>
        </w:rPr>
      </w:pPr>
    </w:p>
    <w:sectPr w:rsidR="00B813F7" w:rsidRPr="00B813F7" w:rsidSect="001F708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134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69" w:rsidRDefault="00985569" w:rsidP="00F4688E">
      <w:r>
        <w:separator/>
      </w:r>
    </w:p>
    <w:p w:rsidR="00985569" w:rsidRDefault="00985569"/>
  </w:endnote>
  <w:endnote w:type="continuationSeparator" w:id="0">
    <w:p w:rsidR="00985569" w:rsidRDefault="00985569" w:rsidP="00F4688E">
      <w:r>
        <w:continuationSeparator/>
      </w:r>
    </w:p>
    <w:p w:rsidR="00985569" w:rsidRDefault="00985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Device Font 10cpi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69" w:rsidRDefault="00985569" w:rsidP="00DC4005">
    <w:pPr>
      <w:pStyle w:val="Header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985569" w:rsidRPr="0047107F" w:rsidRDefault="00985569" w:rsidP="00DC4005">
    <w:pPr>
      <w:pStyle w:val="Header"/>
      <w:tabs>
        <w:tab w:val="clear" w:pos="4513"/>
        <w:tab w:val="clear" w:pos="9026"/>
        <w:tab w:val="right" w:pos="10204"/>
      </w:tabs>
      <w:spacing w:line="26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Pr="0047107F">
      <w:rPr>
        <w:rFonts w:ascii="Arial" w:hAnsi="Arial"/>
        <w:sz w:val="14"/>
        <w:szCs w:val="14"/>
      </w:rPr>
      <w:tab/>
    </w:r>
    <w:r w:rsidRPr="00F63402">
      <w:rPr>
        <w:rFonts w:asciiTheme="minorHAnsi" w:hAnsiTheme="minorHAnsi"/>
        <w:sz w:val="14"/>
        <w:szCs w:val="14"/>
      </w:rPr>
      <w:t xml:space="preserve"> Page </w:t>
    </w:r>
    <w:r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Pr="00F63402">
      <w:rPr>
        <w:rFonts w:asciiTheme="minorHAnsi" w:hAnsiTheme="minorHAnsi"/>
        <w:b/>
        <w:bCs/>
        <w:sz w:val="14"/>
        <w:szCs w:val="14"/>
      </w:rPr>
      <w:instrText xml:space="preserve"> PAGE  \* Arabic  \* MERGEFORMAT </w:instrText>
    </w:r>
    <w:r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864665">
      <w:rPr>
        <w:rFonts w:asciiTheme="minorHAnsi" w:hAnsiTheme="minorHAnsi"/>
        <w:b/>
        <w:bCs/>
        <w:noProof/>
        <w:sz w:val="14"/>
        <w:szCs w:val="14"/>
      </w:rPr>
      <w:t>2</w:t>
    </w:r>
    <w:r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Pr="00F63402">
      <w:rPr>
        <w:rFonts w:asciiTheme="minorHAnsi" w:hAnsiTheme="minorHAnsi"/>
        <w:sz w:val="14"/>
        <w:szCs w:val="14"/>
      </w:rPr>
      <w:t xml:space="preserve"> of </w:t>
    </w:r>
    <w:r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Pr="00F63402">
      <w:rPr>
        <w:rFonts w:asciiTheme="minorHAnsi" w:hAnsiTheme="minorHAnsi"/>
        <w:b/>
        <w:bCs/>
        <w:sz w:val="14"/>
        <w:szCs w:val="14"/>
      </w:rPr>
      <w:instrText xml:space="preserve"> NUMPAGES  \* Arabic  \* MERGEFORMAT </w:instrText>
    </w:r>
    <w:r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7F7C33">
      <w:rPr>
        <w:rFonts w:asciiTheme="minorHAnsi" w:hAnsiTheme="minorHAnsi"/>
        <w:b/>
        <w:bCs/>
        <w:noProof/>
        <w:sz w:val="14"/>
        <w:szCs w:val="14"/>
      </w:rPr>
      <w:t>1</w:t>
    </w:r>
    <w:r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69" w:rsidRDefault="00985569" w:rsidP="0047107F">
    <w:pPr>
      <w:pStyle w:val="Header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985569" w:rsidRPr="0047107F" w:rsidRDefault="00985569" w:rsidP="0047107F">
    <w:pPr>
      <w:pStyle w:val="Header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Pr="0047107F">
      <w:rPr>
        <w:rFonts w:ascii="Arial" w:hAnsi="Arial"/>
        <w:sz w:val="14"/>
        <w:szCs w:val="14"/>
      </w:rPr>
      <w:tab/>
      <w:t xml:space="preserve"> Page 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Pr="005A2D86">
      <w:rPr>
        <w:rFonts w:ascii="Arial" w:hAnsi="Arial"/>
        <w:b/>
        <w:bCs/>
        <w:sz w:val="14"/>
        <w:szCs w:val="14"/>
      </w:rPr>
      <w:instrText xml:space="preserve"> PAGE  \* Arabic  \* MERGEFORMAT </w:instrText>
    </w:r>
    <w:r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E55E90">
      <w:rPr>
        <w:rFonts w:ascii="Arial" w:hAnsi="Arial"/>
        <w:b/>
        <w:bCs/>
        <w:noProof/>
        <w:sz w:val="14"/>
        <w:szCs w:val="14"/>
      </w:rPr>
      <w:t>1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end"/>
    </w:r>
    <w:r w:rsidRPr="005A2D86">
      <w:rPr>
        <w:rFonts w:ascii="Arial" w:hAnsi="Arial"/>
        <w:sz w:val="14"/>
        <w:szCs w:val="14"/>
      </w:rPr>
      <w:t xml:space="preserve"> of 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Pr="005A2D86">
      <w:rPr>
        <w:rFonts w:ascii="Arial" w:hAnsi="Arial"/>
        <w:b/>
        <w:bCs/>
        <w:sz w:val="14"/>
        <w:szCs w:val="14"/>
      </w:rPr>
      <w:instrText xml:space="preserve"> NUMPAGES  \* Arabic  \* MERGEFORMAT </w:instrText>
    </w:r>
    <w:r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E55E90">
      <w:rPr>
        <w:rFonts w:ascii="Arial" w:hAnsi="Arial"/>
        <w:b/>
        <w:bCs/>
        <w:noProof/>
        <w:sz w:val="14"/>
        <w:szCs w:val="14"/>
      </w:rPr>
      <w:t>1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69" w:rsidRDefault="00985569" w:rsidP="00F4688E">
      <w:r>
        <w:separator/>
      </w:r>
    </w:p>
    <w:p w:rsidR="00985569" w:rsidRDefault="00985569"/>
  </w:footnote>
  <w:footnote w:type="continuationSeparator" w:id="0">
    <w:p w:rsidR="00985569" w:rsidRDefault="00985569" w:rsidP="00F4688E">
      <w:r>
        <w:continuationSeparator/>
      </w:r>
    </w:p>
    <w:p w:rsidR="00985569" w:rsidRDefault="00985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69" w:rsidRPr="007A2229" w:rsidRDefault="00985569" w:rsidP="007A2229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69" w:rsidRDefault="00985569" w:rsidP="00EA32F7">
    <w:pPr>
      <w:pStyle w:val="Header"/>
      <w:spacing w:before="1712" w:line="280" w:lineRule="exact"/>
    </w:pPr>
    <w:r>
      <w:rPr>
        <w:noProof/>
        <w:sz w:val="14"/>
        <w:szCs w:val="14"/>
      </w:rPr>
      <w:drawing>
        <wp:anchor distT="0" distB="0" distL="114300" distR="114300" simplePos="0" relativeHeight="251657214" behindDoc="0" locked="0" layoutInCell="1" allowOverlap="1" wp14:anchorId="56C1EDC1" wp14:editId="68CAE7F1">
          <wp:simplePos x="0" y="0"/>
          <wp:positionH relativeFrom="column">
            <wp:posOffset>4183698</wp:posOffset>
          </wp:positionH>
          <wp:positionV relativeFrom="paragraph">
            <wp:posOffset>-19685</wp:posOffset>
          </wp:positionV>
          <wp:extent cx="2482799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799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85569" w:rsidRDefault="009855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537"/>
    <w:multiLevelType w:val="hybridMultilevel"/>
    <w:tmpl w:val="B248F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7"/>
    <w:rsid w:val="00007B12"/>
    <w:rsid w:val="00011010"/>
    <w:rsid w:val="00013FC8"/>
    <w:rsid w:val="00025B10"/>
    <w:rsid w:val="00027C67"/>
    <w:rsid w:val="00037B64"/>
    <w:rsid w:val="000550C8"/>
    <w:rsid w:val="00062960"/>
    <w:rsid w:val="000634AC"/>
    <w:rsid w:val="000766CF"/>
    <w:rsid w:val="000B5394"/>
    <w:rsid w:val="000B6B12"/>
    <w:rsid w:val="000C3CDF"/>
    <w:rsid w:val="000E1194"/>
    <w:rsid w:val="00146464"/>
    <w:rsid w:val="00154E06"/>
    <w:rsid w:val="001726A6"/>
    <w:rsid w:val="00184271"/>
    <w:rsid w:val="0018457B"/>
    <w:rsid w:val="001A1EDE"/>
    <w:rsid w:val="001B5683"/>
    <w:rsid w:val="001B7F7B"/>
    <w:rsid w:val="001C1D8F"/>
    <w:rsid w:val="001C2E2E"/>
    <w:rsid w:val="001D0CB5"/>
    <w:rsid w:val="001D102D"/>
    <w:rsid w:val="001F7087"/>
    <w:rsid w:val="002024F6"/>
    <w:rsid w:val="00210F78"/>
    <w:rsid w:val="00217C96"/>
    <w:rsid w:val="00231E35"/>
    <w:rsid w:val="00275627"/>
    <w:rsid w:val="00287233"/>
    <w:rsid w:val="002A7941"/>
    <w:rsid w:val="002C261C"/>
    <w:rsid w:val="002C7DF3"/>
    <w:rsid w:val="003126B4"/>
    <w:rsid w:val="003149A0"/>
    <w:rsid w:val="0032503F"/>
    <w:rsid w:val="003836AB"/>
    <w:rsid w:val="003B04C2"/>
    <w:rsid w:val="003C1B4D"/>
    <w:rsid w:val="003D7CC8"/>
    <w:rsid w:val="00413D75"/>
    <w:rsid w:val="0041685C"/>
    <w:rsid w:val="0041718A"/>
    <w:rsid w:val="00440599"/>
    <w:rsid w:val="004707C8"/>
    <w:rsid w:val="0047107F"/>
    <w:rsid w:val="00472BBB"/>
    <w:rsid w:val="00477426"/>
    <w:rsid w:val="00481871"/>
    <w:rsid w:val="004A695B"/>
    <w:rsid w:val="004B0BF4"/>
    <w:rsid w:val="004C48BE"/>
    <w:rsid w:val="004D11FD"/>
    <w:rsid w:val="005148ED"/>
    <w:rsid w:val="005440D5"/>
    <w:rsid w:val="00551CBD"/>
    <w:rsid w:val="00561642"/>
    <w:rsid w:val="00571E9B"/>
    <w:rsid w:val="005A2D86"/>
    <w:rsid w:val="0060127D"/>
    <w:rsid w:val="00613E2F"/>
    <w:rsid w:val="00620E1E"/>
    <w:rsid w:val="00626314"/>
    <w:rsid w:val="00667AFD"/>
    <w:rsid w:val="006E739C"/>
    <w:rsid w:val="006E7C90"/>
    <w:rsid w:val="00701305"/>
    <w:rsid w:val="00705A9E"/>
    <w:rsid w:val="00714EB1"/>
    <w:rsid w:val="007358E9"/>
    <w:rsid w:val="0073728A"/>
    <w:rsid w:val="00764214"/>
    <w:rsid w:val="007A07AC"/>
    <w:rsid w:val="007A2229"/>
    <w:rsid w:val="007C62A6"/>
    <w:rsid w:val="007E460A"/>
    <w:rsid w:val="007F7C33"/>
    <w:rsid w:val="00815066"/>
    <w:rsid w:val="00823E9E"/>
    <w:rsid w:val="00841FBD"/>
    <w:rsid w:val="00854F87"/>
    <w:rsid w:val="00864665"/>
    <w:rsid w:val="008903D5"/>
    <w:rsid w:val="008C1432"/>
    <w:rsid w:val="008E38BE"/>
    <w:rsid w:val="0091136D"/>
    <w:rsid w:val="00917D0F"/>
    <w:rsid w:val="0093653E"/>
    <w:rsid w:val="009560DB"/>
    <w:rsid w:val="00985569"/>
    <w:rsid w:val="009A0715"/>
    <w:rsid w:val="009B2537"/>
    <w:rsid w:val="009E1739"/>
    <w:rsid w:val="00A13535"/>
    <w:rsid w:val="00A25A81"/>
    <w:rsid w:val="00A569D8"/>
    <w:rsid w:val="00A71034"/>
    <w:rsid w:val="00A80B48"/>
    <w:rsid w:val="00A8432E"/>
    <w:rsid w:val="00A921C1"/>
    <w:rsid w:val="00AB7547"/>
    <w:rsid w:val="00AE0E05"/>
    <w:rsid w:val="00AE74C6"/>
    <w:rsid w:val="00B465A9"/>
    <w:rsid w:val="00B813F7"/>
    <w:rsid w:val="00B84E03"/>
    <w:rsid w:val="00BD5D72"/>
    <w:rsid w:val="00C063FD"/>
    <w:rsid w:val="00C17B02"/>
    <w:rsid w:val="00C25A7D"/>
    <w:rsid w:val="00C33203"/>
    <w:rsid w:val="00C36EC1"/>
    <w:rsid w:val="00C42A45"/>
    <w:rsid w:val="00C573DC"/>
    <w:rsid w:val="00C75B92"/>
    <w:rsid w:val="00C80C81"/>
    <w:rsid w:val="00C864EB"/>
    <w:rsid w:val="00C91A3B"/>
    <w:rsid w:val="00C9632C"/>
    <w:rsid w:val="00CB53D1"/>
    <w:rsid w:val="00CE4BD5"/>
    <w:rsid w:val="00D060A4"/>
    <w:rsid w:val="00D23344"/>
    <w:rsid w:val="00D339FE"/>
    <w:rsid w:val="00D724D3"/>
    <w:rsid w:val="00DC4005"/>
    <w:rsid w:val="00DE2DD0"/>
    <w:rsid w:val="00E4606A"/>
    <w:rsid w:val="00E55E90"/>
    <w:rsid w:val="00E718EF"/>
    <w:rsid w:val="00E9089D"/>
    <w:rsid w:val="00E92614"/>
    <w:rsid w:val="00EA32F7"/>
    <w:rsid w:val="00EA64D5"/>
    <w:rsid w:val="00EB01FB"/>
    <w:rsid w:val="00F4688E"/>
    <w:rsid w:val="00F57D87"/>
    <w:rsid w:val="00F6287E"/>
    <w:rsid w:val="00F63402"/>
    <w:rsid w:val="00F67EC2"/>
    <w:rsid w:val="00F77DDA"/>
    <w:rsid w:val="00F87CBD"/>
    <w:rsid w:val="00FB2E88"/>
    <w:rsid w:val="00FE6F1D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1E807"/>
  <w15:docId w15:val="{0EFE66CB-26E6-480F-8407-F856BFA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F7"/>
    <w:pPr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4688E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F46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8E"/>
  </w:style>
  <w:style w:type="paragraph" w:styleId="Footer">
    <w:name w:val="footer"/>
    <w:basedOn w:val="Normal"/>
    <w:link w:val="Footer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8E"/>
  </w:style>
  <w:style w:type="character" w:styleId="Hyperlink">
    <w:name w:val="Hyperlink"/>
    <w:basedOn w:val="DefaultParagraphFont"/>
    <w:uiPriority w:val="99"/>
    <w:unhideWhenUsed/>
    <w:rsid w:val="00210F78"/>
    <w:rPr>
      <w:color w:val="0070C0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551CB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Normal"/>
    <w:link w:val="TitleH1Char"/>
    <w:qFormat/>
    <w:rsid w:val="00C42A45"/>
    <w:pPr>
      <w:keepNext/>
      <w:keepLines/>
      <w:pageBreakBefore/>
      <w:suppressAutoHyphens/>
      <w:spacing w:after="320" w:line="400" w:lineRule="exact"/>
      <w:outlineLvl w:val="0"/>
    </w:pPr>
    <w:rPr>
      <w:rFonts w:ascii="Arial Black" w:hAnsi="Arial Black"/>
      <w:caps/>
      <w:sz w:val="40"/>
    </w:rPr>
  </w:style>
  <w:style w:type="character" w:customStyle="1" w:styleId="DateTimePlaceChar">
    <w:name w:val="Date Time | Place Char"/>
    <w:basedOn w:val="HeaderChar"/>
    <w:link w:val="DateTimePlace"/>
    <w:rsid w:val="00551CBD"/>
    <w:rPr>
      <w:rFonts w:ascii="Arial" w:hAnsi="Arial" w:cs="Arial"/>
      <w:sz w:val="18"/>
      <w:szCs w:val="18"/>
    </w:rPr>
  </w:style>
  <w:style w:type="paragraph" w:customStyle="1" w:styleId="Subheading">
    <w:name w:val="Subheading"/>
    <w:basedOn w:val="Normal"/>
    <w:link w:val="SubheadingChar"/>
    <w:qFormat/>
    <w:rsid w:val="001D0CB5"/>
    <w:pPr>
      <w:spacing w:after="640" w:line="280" w:lineRule="exact"/>
      <w:outlineLvl w:val="1"/>
    </w:pPr>
    <w:rPr>
      <w:rFonts w:ascii="Arial" w:hAnsi="Arial"/>
      <w:sz w:val="24"/>
      <w:szCs w:val="24"/>
    </w:rPr>
  </w:style>
  <w:style w:type="character" w:customStyle="1" w:styleId="TitleH1Char">
    <w:name w:val="Title H1 Char"/>
    <w:basedOn w:val="DefaultParagraphFont"/>
    <w:link w:val="TitleH1"/>
    <w:rsid w:val="00C42A45"/>
    <w:rPr>
      <w:rFonts w:ascii="Arial Black" w:hAnsi="Arial Black"/>
      <w:caps/>
      <w:sz w:val="40"/>
    </w:rPr>
  </w:style>
  <w:style w:type="paragraph" w:customStyle="1" w:styleId="Bodycopy">
    <w:name w:val="Bodycopy"/>
    <w:link w:val="BodycopyChar"/>
    <w:qFormat/>
    <w:rsid w:val="007A07AC"/>
    <w:pPr>
      <w:spacing w:before="140" w:after="140" w:line="280" w:lineRule="exact"/>
    </w:pPr>
  </w:style>
  <w:style w:type="character" w:customStyle="1" w:styleId="SubheadingChar">
    <w:name w:val="Subheading Char"/>
    <w:basedOn w:val="TitleH1Char"/>
    <w:link w:val="Subheading"/>
    <w:rsid w:val="001D0CB5"/>
    <w:rPr>
      <w:rFonts w:ascii="Arial" w:hAnsi="Arial"/>
      <w:caps w:val="0"/>
      <w:sz w:val="24"/>
      <w:szCs w:val="24"/>
    </w:rPr>
  </w:style>
  <w:style w:type="table" w:styleId="TableGrid">
    <w:name w:val="Table Grid"/>
    <w:basedOn w:val="TableNormal"/>
    <w:uiPriority w:val="39"/>
    <w:rsid w:val="0006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7A07AC"/>
    <w:rPr>
      <w:rFonts w:ascii="Arial Black" w:hAnsi="Arial Black"/>
      <w:caps w:val="0"/>
      <w:sz w:val="40"/>
    </w:rPr>
  </w:style>
  <w:style w:type="paragraph" w:customStyle="1" w:styleId="TableContent">
    <w:name w:val="Table Content"/>
    <w:basedOn w:val="Bodycopy"/>
    <w:link w:val="TableContentChar"/>
    <w:qFormat/>
    <w:rsid w:val="008C1432"/>
    <w:pPr>
      <w:spacing w:before="0" w:after="0"/>
    </w:pPr>
  </w:style>
  <w:style w:type="table" w:customStyle="1" w:styleId="PressReleaseSmallTable">
    <w:name w:val="Press Release Small Table"/>
    <w:basedOn w:val="TableNormal"/>
    <w:uiPriority w:val="99"/>
    <w:rsid w:val="00E718EF"/>
    <w:pPr>
      <w:spacing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8C1432"/>
    <w:rPr>
      <w:rFonts w:ascii="Arial Black" w:hAnsi="Arial Black"/>
      <w:caps w:val="0"/>
      <w:sz w:val="40"/>
    </w:rPr>
  </w:style>
  <w:style w:type="paragraph" w:customStyle="1" w:styleId="TITLEH3">
    <w:name w:val="TITLE H3"/>
    <w:basedOn w:val="Bodycopy"/>
    <w:link w:val="TITLEH3Char"/>
    <w:qFormat/>
    <w:rsid w:val="001C1D8F"/>
    <w:pPr>
      <w:spacing w:before="320" w:after="0" w:line="180" w:lineRule="exact"/>
    </w:pPr>
    <w:rPr>
      <w:rFonts w:ascii="Arial Black" w:hAnsi="Arial Black"/>
      <w:b/>
      <w:caps/>
      <w:sz w:val="18"/>
      <w:lang w:val="en-GB"/>
    </w:rPr>
  </w:style>
  <w:style w:type="character" w:customStyle="1" w:styleId="TITLEH3Char">
    <w:name w:val="TITLE H3 Char"/>
    <w:basedOn w:val="BodycopyChar"/>
    <w:link w:val="TITLEH3"/>
    <w:rsid w:val="001C1D8F"/>
    <w:rPr>
      <w:rFonts w:ascii="Arial Black" w:hAnsi="Arial Black"/>
      <w:b/>
      <w:caps/>
      <w:sz w:val="18"/>
      <w:lang w:val="en-GB"/>
    </w:rPr>
  </w:style>
  <w:style w:type="paragraph" w:customStyle="1" w:styleId="FooterContacts">
    <w:name w:val="Footer Contacts"/>
    <w:basedOn w:val="Footer"/>
    <w:link w:val="FooterContactsChar"/>
    <w:qFormat/>
    <w:rsid w:val="007A07AC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854F87"/>
    <w:rPr>
      <w:b/>
    </w:rPr>
  </w:style>
  <w:style w:type="character" w:customStyle="1" w:styleId="FooterContactsChar">
    <w:name w:val="Footer Contacts Char"/>
    <w:basedOn w:val="FooterChar"/>
    <w:link w:val="FooterContacts"/>
    <w:rsid w:val="007A07AC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854F87"/>
    <w:rPr>
      <w:rFonts w:ascii="Calibri" w:hAnsi="Calibri" w:cs="Arial"/>
      <w:b/>
      <w:caps w:val="0"/>
      <w:sz w:val="18"/>
      <w:szCs w:val="24"/>
    </w:rPr>
  </w:style>
  <w:style w:type="table" w:customStyle="1" w:styleId="MSCTable">
    <w:name w:val="MSC Table"/>
    <w:basedOn w:val="TableNormal"/>
    <w:uiPriority w:val="99"/>
    <w:rsid w:val="00440599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ECB55"/>
        <w:sz w:val="18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71717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B465A9"/>
    <w:pPr>
      <w:spacing w:after="320" w:line="320" w:lineRule="exact"/>
    </w:pPr>
    <w:rPr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B465A9"/>
    <w:rPr>
      <w:rFonts w:ascii="Calibri" w:hAnsi="Calibri" w:cs="Arial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Bodycopy"/>
    <w:link w:val="TitleH2Char"/>
    <w:qFormat/>
    <w:rsid w:val="008903D5"/>
    <w:pPr>
      <w:spacing w:before="480"/>
    </w:pPr>
    <w:rPr>
      <w:rFonts w:ascii="Arial Black" w:hAnsi="Arial Black"/>
      <w:b/>
      <w:caps/>
      <w:color w:val="01548A" w:themeColor="accent2"/>
      <w:sz w:val="28"/>
    </w:rPr>
  </w:style>
  <w:style w:type="character" w:customStyle="1" w:styleId="TitleH2Char">
    <w:name w:val="Title H2 Char"/>
    <w:basedOn w:val="BodycopyChar"/>
    <w:link w:val="TitleH2"/>
    <w:rsid w:val="008903D5"/>
    <w:rPr>
      <w:rFonts w:ascii="Arial Black" w:hAnsi="Arial Black"/>
      <w:b/>
      <w:caps/>
      <w:color w:val="01548A" w:themeColor="accent2"/>
      <w:sz w:val="28"/>
    </w:rPr>
  </w:style>
  <w:style w:type="paragraph" w:styleId="NormalWeb">
    <w:name w:val="Normal (Web)"/>
    <w:basedOn w:val="Normal"/>
    <w:uiPriority w:val="99"/>
    <w:semiHidden/>
    <w:unhideWhenUsed/>
    <w:rsid w:val="009A0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57B"/>
    <w:rPr>
      <w:color w:val="BFBF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echackova@ms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chack\AppData\Local\Apps\2.0\CDTG4341.3T2\5RG01TDD.RG5\mscw..vsto_f36bf3479e03ef03_0001.0001_76d8d3b6c1cb8c7c\Templates\CzechRepublic\default.dotx" TargetMode="External"/></Relationships>
</file>

<file path=word/theme/theme1.xml><?xml version="1.0" encoding="utf-8"?>
<a:theme xmlns:a="http://schemas.openxmlformats.org/drawingml/2006/main" name="MSC_Global_Standard_Final">
  <a:themeElements>
    <a:clrScheme name="MSC">
      <a:dk1>
        <a:sysClr val="windowText" lastClr="000000"/>
      </a:dk1>
      <a:lt1>
        <a:srgbClr val="FFFFFF"/>
      </a:lt1>
      <a:dk2>
        <a:srgbClr val="3C3C3C"/>
      </a:dk2>
      <a:lt2>
        <a:srgbClr val="FFFFFF"/>
      </a:lt2>
      <a:accent1>
        <a:srgbClr val="FECB00"/>
      </a:accent1>
      <a:accent2>
        <a:srgbClr val="01548A"/>
      </a:accent2>
      <a:accent3>
        <a:srgbClr val="1C6049"/>
      </a:accent3>
      <a:accent4>
        <a:srgbClr val="89006C"/>
      </a:accent4>
      <a:accent5>
        <a:srgbClr val="AF1400"/>
      </a:accent5>
      <a:accent6>
        <a:srgbClr val="6F2EA6"/>
      </a:accent6>
      <a:hlink>
        <a:srgbClr val="0070C0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Global_Standard_Final" id="{73679128-0177-40A5-AB17-0FFE1A6645D3}" vid="{D2B35D43-B37B-4660-A738-A8F170A1FE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80F0-5810-4915-BE4A-C9EC6DC5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default.dotx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hpechack</dc:creator>
  <cp:keywords/>
  <dc:description/>
  <cp:lastModifiedBy>H PECHACKOVA CZPRG EXPORT MGR</cp:lastModifiedBy>
  <cp:revision>6</cp:revision>
  <cp:lastPrinted>2017-01-06T10:55:00Z</cp:lastPrinted>
  <dcterms:created xsi:type="dcterms:W3CDTF">2017-01-06T10:53:00Z</dcterms:created>
  <dcterms:modified xsi:type="dcterms:W3CDTF">2017-08-03T10:49:00Z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">
    <vt:lpwstr>MSC_DE_DOC</vt:lpwstr>
  </property>
</Properties>
</file>